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51A1" w:rsidRPr="00F35320" w:rsidRDefault="003B51A1" w:rsidP="00F35320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F35320">
        <w:rPr>
          <w:rFonts w:ascii="Arial" w:hAnsi="Arial" w:cs="Arial"/>
          <w:b/>
          <w:bCs/>
          <w:sz w:val="28"/>
        </w:rPr>
        <w:t>REGULAMIN DLA WYSTAWCÓW</w:t>
      </w:r>
    </w:p>
    <w:p w:rsidR="003B51A1" w:rsidRPr="00F35320" w:rsidRDefault="003B51A1" w:rsidP="00F35320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F35320">
        <w:rPr>
          <w:rFonts w:ascii="Arial" w:hAnsi="Arial" w:cs="Arial"/>
          <w:b/>
          <w:bCs/>
          <w:sz w:val="28"/>
        </w:rPr>
        <w:t xml:space="preserve"> </w:t>
      </w:r>
      <w:r w:rsidRPr="00F35320">
        <w:rPr>
          <w:rFonts w:ascii="Arial" w:hAnsi="Arial" w:cs="Arial"/>
          <w:b/>
          <w:sz w:val="28"/>
        </w:rPr>
        <w:t xml:space="preserve">DNI PIWNICZNEJ </w:t>
      </w:r>
    </w:p>
    <w:p w:rsidR="003B51A1" w:rsidRPr="00F35320" w:rsidRDefault="003B51A1" w:rsidP="00F3532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F35320">
        <w:rPr>
          <w:rFonts w:ascii="Arial" w:hAnsi="Arial" w:cs="Arial"/>
          <w:b/>
          <w:sz w:val="28"/>
        </w:rPr>
        <w:t>26-28 LIPCA 2024 R.</w:t>
      </w: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1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Niniejszy Regulamin ma zastosowanie do </w:t>
      </w:r>
      <w:r w:rsidR="00E757BB" w:rsidRPr="00F35320">
        <w:rPr>
          <w:rFonts w:ascii="Arial" w:hAnsi="Arial" w:cs="Arial"/>
          <w:sz w:val="22"/>
          <w:szCs w:val="22"/>
        </w:rPr>
        <w:t>Wystawc</w:t>
      </w:r>
      <w:r w:rsidRPr="00F35320">
        <w:rPr>
          <w:rFonts w:ascii="Arial" w:hAnsi="Arial" w:cs="Arial"/>
          <w:sz w:val="22"/>
          <w:szCs w:val="22"/>
        </w:rPr>
        <w:t>ów Dni Piwnicznej</w:t>
      </w:r>
      <w:r w:rsidR="00E757BB" w:rsidRPr="00F35320">
        <w:rPr>
          <w:rFonts w:ascii="Arial" w:hAnsi="Arial" w:cs="Arial"/>
          <w:sz w:val="22"/>
          <w:szCs w:val="22"/>
        </w:rPr>
        <w:t>, tj. wydarzenia</w:t>
      </w:r>
      <w:r w:rsidRPr="00F35320">
        <w:rPr>
          <w:rFonts w:ascii="Arial" w:hAnsi="Arial" w:cs="Arial"/>
          <w:sz w:val="22"/>
          <w:szCs w:val="22"/>
        </w:rPr>
        <w:t xml:space="preserve"> organizowanego w Piwnicznej-Zdroju w dniach 26-28 lipca 2024 roku na terenie Nakła (ul. Targowa, Piwniczna-Zdrój)</w:t>
      </w:r>
      <w:r w:rsidR="00F35320">
        <w:rPr>
          <w:rFonts w:ascii="Arial" w:hAnsi="Arial" w:cs="Arial"/>
          <w:sz w:val="22"/>
          <w:szCs w:val="22"/>
        </w:rPr>
        <w:t xml:space="preserve">, której </w:t>
      </w:r>
      <w:r w:rsidRPr="00F35320">
        <w:rPr>
          <w:rFonts w:ascii="Arial" w:hAnsi="Arial" w:cs="Arial"/>
          <w:sz w:val="22"/>
          <w:szCs w:val="22"/>
        </w:rPr>
        <w:t>Organizatorem jest Miasto i Gmina Piwniczna-Zdrój</w:t>
      </w:r>
      <w:r w:rsidR="00F35320">
        <w:rPr>
          <w:rFonts w:ascii="Arial" w:hAnsi="Arial" w:cs="Arial"/>
          <w:sz w:val="22"/>
          <w:szCs w:val="22"/>
        </w:rPr>
        <w:t>.</w:t>
      </w: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2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Jarmark jest organizowany w dniach </w:t>
      </w:r>
      <w:r w:rsidRPr="00F35320">
        <w:rPr>
          <w:rFonts w:ascii="Arial" w:hAnsi="Arial" w:cs="Arial"/>
          <w:b/>
          <w:bCs/>
          <w:sz w:val="22"/>
          <w:szCs w:val="22"/>
        </w:rPr>
        <w:t>26-28.07.2024 r</w:t>
      </w:r>
      <w:r w:rsidRPr="00F35320">
        <w:rPr>
          <w:rFonts w:ascii="Arial" w:hAnsi="Arial" w:cs="Arial"/>
          <w:sz w:val="22"/>
          <w:szCs w:val="22"/>
        </w:rPr>
        <w:t>. w Piwnicznej-Zdroju na terenie rekreacyjno</w:t>
      </w:r>
      <w:r w:rsidR="00E757BB" w:rsidRPr="00F35320">
        <w:rPr>
          <w:rFonts w:ascii="Arial" w:hAnsi="Arial" w:cs="Arial"/>
          <w:sz w:val="22"/>
          <w:szCs w:val="22"/>
        </w:rPr>
        <w:t>-</w:t>
      </w:r>
      <w:r w:rsidRPr="00F35320">
        <w:rPr>
          <w:rFonts w:ascii="Arial" w:hAnsi="Arial" w:cs="Arial"/>
          <w:sz w:val="22"/>
          <w:szCs w:val="22"/>
        </w:rPr>
        <w:t>sportowym „Nakło</w:t>
      </w:r>
      <w:r w:rsidR="00F35320">
        <w:rPr>
          <w:rFonts w:ascii="Arial" w:hAnsi="Arial" w:cs="Arial"/>
          <w:sz w:val="22"/>
          <w:szCs w:val="22"/>
        </w:rPr>
        <w:t>”</w:t>
      </w:r>
      <w:r w:rsidRPr="00F35320">
        <w:rPr>
          <w:rFonts w:ascii="Arial" w:hAnsi="Arial" w:cs="Arial"/>
          <w:sz w:val="22"/>
          <w:szCs w:val="22"/>
        </w:rPr>
        <w:t xml:space="preserve"> w Piwnicznej-Zdroju (ul. Targowa) w godzinach 15:00-23:00. Ewentualne wcześniejsze rozpoczęcie działalności handlowej lub późniejsze jej zakończenie wymaga wcześniejszego uzgodnienia z Organizatorem</w:t>
      </w:r>
      <w:r w:rsidR="00F35320">
        <w:rPr>
          <w:rFonts w:ascii="Arial" w:hAnsi="Arial" w:cs="Arial"/>
          <w:sz w:val="22"/>
          <w:szCs w:val="22"/>
        </w:rPr>
        <w:t xml:space="preserve"> lub podmiotem wskazanym przez Organizatora</w:t>
      </w:r>
      <w:r w:rsidRPr="00F35320">
        <w:rPr>
          <w:rFonts w:ascii="Arial" w:hAnsi="Arial" w:cs="Arial"/>
          <w:sz w:val="22"/>
          <w:szCs w:val="22"/>
        </w:rPr>
        <w:t xml:space="preserve">. </w:t>
      </w: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3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after="17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1. Każdy przedsiębiorca (wystawca) zainteresowany udziałem w wydarzeniu powinien przesłać Kartę Zgłoszenia pobraną ze strony </w:t>
      </w:r>
      <w:hyperlink r:id="rId5" w:history="1">
        <w:r w:rsidRPr="00F35320">
          <w:rPr>
            <w:rStyle w:val="Hipercze"/>
            <w:rFonts w:ascii="Arial" w:hAnsi="Arial" w:cs="Arial"/>
            <w:sz w:val="22"/>
            <w:szCs w:val="22"/>
          </w:rPr>
          <w:t>www.mgok.piwniczna.pl</w:t>
        </w:r>
      </w:hyperlink>
      <w:r w:rsidRPr="00F35320">
        <w:rPr>
          <w:rFonts w:ascii="Arial" w:hAnsi="Arial" w:cs="Arial"/>
          <w:sz w:val="22"/>
          <w:szCs w:val="22"/>
        </w:rPr>
        <w:t xml:space="preserve"> i przesłać na adres mailowy </w:t>
      </w:r>
      <w:hyperlink r:id="rId6" w:history="1">
        <w:r w:rsidRPr="00F35320">
          <w:rPr>
            <w:rStyle w:val="Hipercze"/>
            <w:rFonts w:ascii="Arial" w:hAnsi="Arial" w:cs="Arial"/>
            <w:sz w:val="22"/>
            <w:szCs w:val="22"/>
          </w:rPr>
          <w:t>mgok_piwniczna@onet.pl</w:t>
        </w:r>
      </w:hyperlink>
      <w:r w:rsidRPr="00F35320">
        <w:rPr>
          <w:rFonts w:ascii="Arial" w:hAnsi="Arial" w:cs="Arial"/>
          <w:sz w:val="22"/>
          <w:szCs w:val="22"/>
        </w:rPr>
        <w:t xml:space="preserve"> lub dostarczyć ją do siedziby MGOK (Rynek 11, 33-350 Piwniczna-Zdrój)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</w:p>
    <w:p w:rsidR="003B51A1" w:rsidRPr="00F35320" w:rsidRDefault="003B51A1" w:rsidP="00F35320">
      <w:pPr>
        <w:pStyle w:val="Default"/>
        <w:spacing w:after="17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2. Po wypełnieniu i podpisaniu Karty Zgłoszenia powinna być ona przesłana najpóźniej </w:t>
      </w:r>
      <w:r w:rsidRPr="00F35320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E757BB" w:rsidRPr="00F35320">
        <w:rPr>
          <w:rFonts w:ascii="Arial" w:hAnsi="Arial" w:cs="Arial"/>
          <w:b/>
          <w:bCs/>
          <w:sz w:val="22"/>
          <w:szCs w:val="22"/>
        </w:rPr>
        <w:t>15</w:t>
      </w:r>
      <w:r w:rsidRPr="00F35320">
        <w:rPr>
          <w:rFonts w:ascii="Arial" w:hAnsi="Arial" w:cs="Arial"/>
          <w:b/>
          <w:bCs/>
          <w:sz w:val="22"/>
          <w:szCs w:val="22"/>
        </w:rPr>
        <w:t>.07.2024 r</w:t>
      </w:r>
      <w:r w:rsidRPr="00F35320">
        <w:rPr>
          <w:rFonts w:ascii="Arial" w:hAnsi="Arial" w:cs="Arial"/>
          <w:sz w:val="22"/>
          <w:szCs w:val="22"/>
        </w:rPr>
        <w:t>. na wskazany powyżej adres poczty elektronicznej w formie skanu lub pocztą standardową na adres: Miejsko-Gminny Ośrodek Kultury, Rynek 11, 33-350 Piwniczna-Zdrój</w:t>
      </w:r>
      <w:r w:rsidR="00F35320">
        <w:rPr>
          <w:rFonts w:ascii="Arial" w:hAnsi="Arial" w:cs="Arial"/>
          <w:sz w:val="22"/>
          <w:szCs w:val="22"/>
        </w:rPr>
        <w:t>, karta może zostać także złożona osobiście w sekretariacie MGOK w Piwnicznej-Zdroju.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Przesłanie Karty Zgłoszenia jest równoznaczne z akceptacją postanowień Regulaminu Jarmarku.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</w:p>
    <w:p w:rsidR="003B51A1" w:rsidRPr="00F35320" w:rsidRDefault="003B51A1" w:rsidP="00F35320">
      <w:pPr>
        <w:pStyle w:val="Default"/>
        <w:spacing w:after="17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3. Przesłana do Organizatora Karta Zgłoszenia nie uprawnia do udziału w </w:t>
      </w:r>
      <w:r w:rsidR="00E757BB" w:rsidRPr="00F35320">
        <w:rPr>
          <w:rFonts w:ascii="Arial" w:hAnsi="Arial" w:cs="Arial"/>
          <w:sz w:val="22"/>
          <w:szCs w:val="22"/>
        </w:rPr>
        <w:t>wydarzeniu</w:t>
      </w:r>
      <w:r w:rsidRPr="00F35320">
        <w:rPr>
          <w:rFonts w:ascii="Arial" w:hAnsi="Arial" w:cs="Arial"/>
          <w:sz w:val="22"/>
          <w:szCs w:val="22"/>
        </w:rPr>
        <w:t xml:space="preserve">. O przyjęciu przedsiębiorcy (wystawcy) do udziału w Jarmarku decyduje Organizator, biorąc </w:t>
      </w:r>
      <w:r w:rsidRPr="00F35320">
        <w:rPr>
          <w:rFonts w:ascii="Arial" w:hAnsi="Arial" w:cs="Arial"/>
          <w:sz w:val="22"/>
          <w:szCs w:val="22"/>
        </w:rPr>
        <w:lastRenderedPageBreak/>
        <w:t xml:space="preserve">pod uwagę oferowane do sprzedaży produkty zgodne z charakterem i celem </w:t>
      </w:r>
      <w:r w:rsidR="00F35320">
        <w:rPr>
          <w:rFonts w:ascii="Arial" w:hAnsi="Arial" w:cs="Arial"/>
          <w:sz w:val="22"/>
          <w:szCs w:val="22"/>
        </w:rPr>
        <w:t>Wydarzenia</w:t>
      </w:r>
      <w:r w:rsidRPr="00F35320">
        <w:rPr>
          <w:rFonts w:ascii="Arial" w:hAnsi="Arial" w:cs="Arial"/>
          <w:sz w:val="22"/>
          <w:szCs w:val="22"/>
        </w:rPr>
        <w:t xml:space="preserve">. Przyjęcie do udziału w </w:t>
      </w:r>
      <w:r w:rsidR="00F35320">
        <w:rPr>
          <w:rFonts w:ascii="Arial" w:hAnsi="Arial" w:cs="Arial"/>
          <w:sz w:val="22"/>
          <w:szCs w:val="22"/>
        </w:rPr>
        <w:t>wydarzeniu</w:t>
      </w:r>
      <w:r w:rsidRPr="00F35320">
        <w:rPr>
          <w:rFonts w:ascii="Arial" w:hAnsi="Arial" w:cs="Arial"/>
          <w:sz w:val="22"/>
          <w:szCs w:val="22"/>
        </w:rPr>
        <w:t xml:space="preserve"> zosta</w:t>
      </w:r>
      <w:r w:rsidR="00F35320">
        <w:rPr>
          <w:rFonts w:ascii="Arial" w:hAnsi="Arial" w:cs="Arial"/>
          <w:sz w:val="22"/>
          <w:szCs w:val="22"/>
        </w:rPr>
        <w:t>nie</w:t>
      </w:r>
      <w:r w:rsidRPr="00F35320">
        <w:rPr>
          <w:rFonts w:ascii="Arial" w:hAnsi="Arial" w:cs="Arial"/>
          <w:sz w:val="22"/>
          <w:szCs w:val="22"/>
        </w:rPr>
        <w:t xml:space="preserve"> potwierdzone przez Organizatora wydaniem Potwierdzenia Udziału</w:t>
      </w:r>
      <w:r w:rsidR="00E757BB" w:rsidRPr="00F35320">
        <w:rPr>
          <w:rFonts w:ascii="Arial" w:hAnsi="Arial" w:cs="Arial"/>
          <w:sz w:val="22"/>
          <w:szCs w:val="22"/>
        </w:rPr>
        <w:t xml:space="preserve"> do dnia </w:t>
      </w:r>
      <w:r w:rsidR="00E757BB" w:rsidRPr="00F35320">
        <w:rPr>
          <w:rFonts w:ascii="Arial" w:hAnsi="Arial" w:cs="Arial"/>
          <w:b/>
          <w:bCs/>
          <w:sz w:val="22"/>
          <w:szCs w:val="22"/>
        </w:rPr>
        <w:t>19.07.2024r</w:t>
      </w:r>
      <w:r w:rsidRPr="00F35320">
        <w:rPr>
          <w:rFonts w:ascii="Arial" w:hAnsi="Arial" w:cs="Arial"/>
          <w:b/>
          <w:bCs/>
          <w:sz w:val="22"/>
          <w:szCs w:val="22"/>
        </w:rPr>
        <w:t>.</w:t>
      </w:r>
      <w:r w:rsidRPr="00F35320">
        <w:rPr>
          <w:rFonts w:ascii="Arial" w:hAnsi="Arial" w:cs="Arial"/>
          <w:sz w:val="22"/>
          <w:szCs w:val="22"/>
        </w:rPr>
        <w:t xml:space="preserve">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</w:p>
    <w:p w:rsidR="003B51A1" w:rsidRPr="00F35320" w:rsidRDefault="003B51A1" w:rsidP="00F35320">
      <w:pPr>
        <w:pStyle w:val="Default"/>
        <w:spacing w:after="17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4. W trakcie </w:t>
      </w:r>
      <w:r w:rsidR="002046D3" w:rsidRPr="00F35320">
        <w:rPr>
          <w:rFonts w:ascii="Arial" w:hAnsi="Arial" w:cs="Arial"/>
          <w:sz w:val="22"/>
          <w:szCs w:val="22"/>
        </w:rPr>
        <w:t>Wydarzenia</w:t>
      </w:r>
      <w:r w:rsidRPr="00F35320">
        <w:rPr>
          <w:rFonts w:ascii="Arial" w:hAnsi="Arial" w:cs="Arial"/>
          <w:sz w:val="22"/>
          <w:szCs w:val="22"/>
        </w:rPr>
        <w:t xml:space="preserve"> preferowana będzie sprzedaż produktów o charakterze ekologicznym, regionalnym, historycznym (rzemiosło dawne) oraz wyrobów rękodzieła artystycznego takich jak: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Ceramika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Metaloplastyka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>- rzeźba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Biżuteria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Koronka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Wyroby regionalne z wikliny, siana, drewna, itp.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Zabawki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Gastronomia w tym: grzane piwo, miody pitne, nalewki, soki, itp.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>- Artykuły spożywcze</w:t>
      </w:r>
      <w:r w:rsidR="00F35320">
        <w:rPr>
          <w:rFonts w:ascii="Arial" w:hAnsi="Arial" w:cs="Arial"/>
          <w:sz w:val="22"/>
          <w:szCs w:val="22"/>
        </w:rPr>
        <w:t xml:space="preserve"> (preferowane rzemieślnicze)</w:t>
      </w:r>
      <w:r w:rsidRPr="00F35320">
        <w:rPr>
          <w:rFonts w:ascii="Arial" w:hAnsi="Arial" w:cs="Arial"/>
          <w:sz w:val="22"/>
          <w:szCs w:val="22"/>
        </w:rPr>
        <w:t xml:space="preserve">: słodycze (wata cukrowa, cukierki i lizaki odpustowe), drobne przekąski, potrawy i wyroby regionalne (placki, chleb, pierogi, sery itp.)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Inny asortyment zatwierdzony przez Organizatora.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57BB" w:rsidRPr="00F35320" w:rsidRDefault="00E757BB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4</w:t>
      </w:r>
    </w:p>
    <w:p w:rsidR="003B51A1" w:rsidRPr="00F35320" w:rsidRDefault="003B51A1" w:rsidP="00F35320">
      <w:pPr>
        <w:pStyle w:val="Default"/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3"/>
          <w:szCs w:val="23"/>
        </w:rPr>
        <w:t xml:space="preserve">1. </w:t>
      </w:r>
      <w:r w:rsidRPr="00F35320">
        <w:rPr>
          <w:rFonts w:ascii="Arial" w:hAnsi="Arial" w:cs="Arial"/>
          <w:sz w:val="22"/>
          <w:szCs w:val="22"/>
        </w:rPr>
        <w:t>Uczestnik musi przygotować własne Stoisko do handlu w godzinach od 11.00 do 1</w:t>
      </w:r>
      <w:r w:rsidR="008476EA">
        <w:rPr>
          <w:rFonts w:ascii="Arial" w:hAnsi="Arial" w:cs="Arial"/>
          <w:sz w:val="22"/>
          <w:szCs w:val="22"/>
        </w:rPr>
        <w:t>5</w:t>
      </w:r>
      <w:r w:rsidRPr="00F35320">
        <w:rPr>
          <w:rFonts w:ascii="Arial" w:hAnsi="Arial" w:cs="Arial"/>
          <w:sz w:val="22"/>
          <w:szCs w:val="22"/>
        </w:rPr>
        <w:t xml:space="preserve">.00 (ewentualna zmiana czasu wymaga wcześniejszego uzgodnienia z Organizatorem). </w:t>
      </w:r>
    </w:p>
    <w:p w:rsidR="003B51A1" w:rsidRPr="00F35320" w:rsidRDefault="003B51A1" w:rsidP="00F35320">
      <w:pPr>
        <w:pStyle w:val="Default"/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3"/>
          <w:szCs w:val="23"/>
        </w:rPr>
        <w:t xml:space="preserve">2. </w:t>
      </w:r>
      <w:r w:rsidRPr="00F35320">
        <w:rPr>
          <w:rFonts w:ascii="Arial" w:hAnsi="Arial" w:cs="Arial"/>
          <w:sz w:val="22"/>
          <w:szCs w:val="22"/>
        </w:rPr>
        <w:t xml:space="preserve">Wybór lokalizacji Stoiska handlowego przydzielanego Uczestnikowi leży po stronie Organizatora. Organizator zastrzega sobie prawo do zmiany wielkości powierzchni handlowej stoiska Uczestnika.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3"/>
          <w:szCs w:val="23"/>
        </w:rPr>
        <w:t xml:space="preserve">3. </w:t>
      </w:r>
      <w:r w:rsidRPr="00F35320">
        <w:rPr>
          <w:rFonts w:ascii="Arial" w:hAnsi="Arial" w:cs="Arial"/>
          <w:sz w:val="22"/>
          <w:szCs w:val="22"/>
        </w:rPr>
        <w:t xml:space="preserve">Działalność handlowa Uczestnika może być prowadzona wyłącznie w ramach posiadanego Stoiska </w:t>
      </w:r>
      <w:r w:rsidR="00F35320">
        <w:rPr>
          <w:rFonts w:ascii="Arial" w:hAnsi="Arial" w:cs="Arial"/>
          <w:sz w:val="22"/>
          <w:szCs w:val="22"/>
        </w:rPr>
        <w:t xml:space="preserve"> </w:t>
      </w:r>
      <w:r w:rsidRPr="00F35320">
        <w:rPr>
          <w:rFonts w:ascii="Arial" w:hAnsi="Arial" w:cs="Arial"/>
          <w:sz w:val="22"/>
          <w:szCs w:val="22"/>
        </w:rPr>
        <w:t>w godzinach wskazanych w § 2. Rodzaj oferowanych na Stoisku produktów musi być zgodny ze wskazanym w Karcie Zgłoszenia.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3"/>
          <w:szCs w:val="23"/>
        </w:rPr>
        <w:t xml:space="preserve">4. </w:t>
      </w:r>
      <w:r w:rsidRPr="00F35320">
        <w:rPr>
          <w:rFonts w:ascii="Arial" w:hAnsi="Arial" w:cs="Arial"/>
          <w:sz w:val="22"/>
          <w:szCs w:val="22"/>
        </w:rPr>
        <w:t xml:space="preserve">Organizacja i wyposażenie (namiot, ławki, itp.) </w:t>
      </w:r>
      <w:r w:rsidR="00F35320">
        <w:rPr>
          <w:rFonts w:ascii="Arial" w:hAnsi="Arial" w:cs="Arial"/>
          <w:sz w:val="22"/>
          <w:szCs w:val="22"/>
        </w:rPr>
        <w:t>s</w:t>
      </w:r>
      <w:r w:rsidRPr="00F35320">
        <w:rPr>
          <w:rFonts w:ascii="Arial" w:hAnsi="Arial" w:cs="Arial"/>
          <w:sz w:val="22"/>
          <w:szCs w:val="22"/>
        </w:rPr>
        <w:t xml:space="preserve">toiska handlowego leży po stronie Uczestnika. </w:t>
      </w: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3"/>
          <w:szCs w:val="23"/>
        </w:rPr>
        <w:t xml:space="preserve">5. </w:t>
      </w:r>
      <w:r w:rsidRPr="00F35320">
        <w:rPr>
          <w:rFonts w:ascii="Arial" w:hAnsi="Arial" w:cs="Arial"/>
          <w:sz w:val="22"/>
          <w:szCs w:val="22"/>
        </w:rPr>
        <w:t>Przydzielenie Uczestnikowi miejsca na Stoisko handlowe nastąpi w</w:t>
      </w:r>
      <w:r w:rsidR="00F35320">
        <w:rPr>
          <w:rFonts w:ascii="Arial" w:hAnsi="Arial" w:cs="Arial"/>
          <w:sz w:val="22"/>
          <w:szCs w:val="22"/>
        </w:rPr>
        <w:t xml:space="preserve"> pierwszym</w:t>
      </w:r>
      <w:r w:rsidRPr="00F35320">
        <w:rPr>
          <w:rFonts w:ascii="Arial" w:hAnsi="Arial" w:cs="Arial"/>
          <w:sz w:val="22"/>
          <w:szCs w:val="22"/>
        </w:rPr>
        <w:t xml:space="preserve"> dniu </w:t>
      </w:r>
      <w:r w:rsidR="00F35320">
        <w:rPr>
          <w:rFonts w:ascii="Arial" w:hAnsi="Arial" w:cs="Arial"/>
          <w:sz w:val="22"/>
          <w:szCs w:val="22"/>
        </w:rPr>
        <w:t>wydarzenia</w:t>
      </w:r>
      <w:r w:rsidRPr="00F35320">
        <w:rPr>
          <w:rFonts w:ascii="Arial" w:hAnsi="Arial" w:cs="Arial"/>
          <w:sz w:val="22"/>
          <w:szCs w:val="22"/>
        </w:rPr>
        <w:t xml:space="preserve">, tj. </w:t>
      </w:r>
      <w:r w:rsidRPr="00F35320">
        <w:rPr>
          <w:rFonts w:ascii="Arial" w:hAnsi="Arial" w:cs="Arial"/>
          <w:b/>
          <w:bCs/>
          <w:sz w:val="22"/>
          <w:szCs w:val="22"/>
        </w:rPr>
        <w:t>26.07.2024 r</w:t>
      </w:r>
      <w:r w:rsidRPr="00F35320">
        <w:rPr>
          <w:rFonts w:ascii="Arial" w:hAnsi="Arial" w:cs="Arial"/>
          <w:sz w:val="22"/>
          <w:szCs w:val="22"/>
        </w:rPr>
        <w:t>. (ewentualne zmiany po wcześniejszym uzgodnieniu z</w:t>
      </w:r>
      <w:r w:rsidR="00F35320">
        <w:rPr>
          <w:rFonts w:ascii="Arial" w:hAnsi="Arial" w:cs="Arial"/>
          <w:sz w:val="22"/>
          <w:szCs w:val="22"/>
        </w:rPr>
        <w:t> </w:t>
      </w:r>
      <w:r w:rsidRPr="00F35320">
        <w:rPr>
          <w:rFonts w:ascii="Arial" w:hAnsi="Arial" w:cs="Arial"/>
          <w:sz w:val="22"/>
          <w:szCs w:val="22"/>
        </w:rPr>
        <w:t xml:space="preserve">Organizatorem). </w:t>
      </w:r>
    </w:p>
    <w:p w:rsidR="003B51A1" w:rsidRPr="00F35320" w:rsidRDefault="003B51A1" w:rsidP="00F35320">
      <w:pPr>
        <w:pStyle w:val="Nagwek3"/>
        <w:shd w:val="clear" w:color="auto" w:fill="FFFFFF"/>
        <w:spacing w:before="15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5320">
        <w:rPr>
          <w:rFonts w:ascii="Arial" w:hAnsi="Arial" w:cs="Arial"/>
          <w:b w:val="0"/>
          <w:bCs w:val="0"/>
          <w:sz w:val="22"/>
          <w:szCs w:val="22"/>
        </w:rPr>
        <w:t xml:space="preserve">6. Opłata akredytacyjna (wpisowe) wynosi: </w:t>
      </w:r>
    </w:p>
    <w:p w:rsidR="003B51A1" w:rsidRPr="00F35320" w:rsidRDefault="003B51A1" w:rsidP="00F35320">
      <w:pPr>
        <w:pStyle w:val="Nagwek3"/>
        <w:numPr>
          <w:ilvl w:val="0"/>
          <w:numId w:val="1"/>
        </w:numPr>
        <w:shd w:val="clear" w:color="auto" w:fill="FFFFFF"/>
        <w:spacing w:before="15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5320">
        <w:rPr>
          <w:rFonts w:ascii="Arial" w:hAnsi="Arial" w:cs="Arial"/>
          <w:b w:val="0"/>
          <w:bCs w:val="0"/>
          <w:sz w:val="22"/>
          <w:szCs w:val="22"/>
        </w:rPr>
        <w:lastRenderedPageBreak/>
        <w:t>Stoisko do 3x3m –</w:t>
      </w:r>
      <w:r w:rsidR="00E757BB" w:rsidRPr="00F35320">
        <w:rPr>
          <w:rFonts w:ascii="Arial" w:hAnsi="Arial" w:cs="Arial"/>
          <w:b w:val="0"/>
          <w:bCs w:val="0"/>
          <w:sz w:val="22"/>
          <w:szCs w:val="22"/>
        </w:rPr>
        <w:t xml:space="preserve"> 60zł/1 dzień,</w:t>
      </w:r>
      <w:r w:rsidRPr="00F35320">
        <w:rPr>
          <w:rFonts w:ascii="Arial" w:hAnsi="Arial" w:cs="Arial"/>
          <w:b w:val="0"/>
          <w:bCs w:val="0"/>
          <w:sz w:val="22"/>
          <w:szCs w:val="22"/>
        </w:rPr>
        <w:t xml:space="preserve"> 100zł</w:t>
      </w:r>
      <w:r w:rsidR="00E757BB" w:rsidRPr="00F35320">
        <w:rPr>
          <w:rFonts w:ascii="Arial" w:hAnsi="Arial" w:cs="Arial"/>
          <w:b w:val="0"/>
          <w:bCs w:val="0"/>
          <w:sz w:val="22"/>
          <w:szCs w:val="22"/>
        </w:rPr>
        <w:t>/3 dni</w:t>
      </w:r>
    </w:p>
    <w:p w:rsidR="003B51A1" w:rsidRPr="00F35320" w:rsidRDefault="003B51A1" w:rsidP="00F35320">
      <w:pPr>
        <w:pStyle w:val="Nagwek3"/>
        <w:numPr>
          <w:ilvl w:val="0"/>
          <w:numId w:val="1"/>
        </w:numPr>
        <w:shd w:val="clear" w:color="auto" w:fill="FFFFFF"/>
        <w:spacing w:before="15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5320">
        <w:rPr>
          <w:rFonts w:ascii="Arial" w:hAnsi="Arial" w:cs="Arial"/>
          <w:b w:val="0"/>
          <w:bCs w:val="0"/>
          <w:sz w:val="22"/>
          <w:szCs w:val="22"/>
        </w:rPr>
        <w:t>Stoisko do 3x6</w:t>
      </w:r>
      <w:r w:rsidR="007E2EA0">
        <w:rPr>
          <w:rFonts w:ascii="Arial" w:hAnsi="Arial" w:cs="Arial"/>
          <w:b w:val="0"/>
          <w:bCs w:val="0"/>
          <w:sz w:val="22"/>
          <w:szCs w:val="22"/>
        </w:rPr>
        <w:t>m</w:t>
      </w:r>
      <w:r w:rsidRPr="00F35320"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 w:rsidR="00E757BB" w:rsidRPr="00F35320">
        <w:rPr>
          <w:rFonts w:ascii="Arial" w:hAnsi="Arial" w:cs="Arial"/>
          <w:b w:val="0"/>
          <w:bCs w:val="0"/>
          <w:sz w:val="22"/>
          <w:szCs w:val="22"/>
        </w:rPr>
        <w:t xml:space="preserve">100zł/1 dzień, </w:t>
      </w:r>
      <w:r w:rsidRPr="00F35320">
        <w:rPr>
          <w:rFonts w:ascii="Arial" w:hAnsi="Arial" w:cs="Arial"/>
          <w:b w:val="0"/>
          <w:bCs w:val="0"/>
          <w:sz w:val="22"/>
          <w:szCs w:val="22"/>
        </w:rPr>
        <w:t>200zł</w:t>
      </w:r>
      <w:r w:rsidR="00E757BB" w:rsidRPr="00F35320">
        <w:rPr>
          <w:rFonts w:ascii="Arial" w:hAnsi="Arial" w:cs="Arial"/>
          <w:b w:val="0"/>
          <w:bCs w:val="0"/>
          <w:sz w:val="22"/>
          <w:szCs w:val="22"/>
        </w:rPr>
        <w:t>/3 dni</w:t>
      </w:r>
    </w:p>
    <w:p w:rsidR="003B51A1" w:rsidRPr="00F35320" w:rsidRDefault="003B51A1" w:rsidP="00F35320">
      <w:pPr>
        <w:pStyle w:val="Nagwek3"/>
        <w:numPr>
          <w:ilvl w:val="0"/>
          <w:numId w:val="1"/>
        </w:numPr>
        <w:shd w:val="clear" w:color="auto" w:fill="FFFFFF"/>
        <w:spacing w:before="15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5320">
        <w:rPr>
          <w:rFonts w:ascii="Arial" w:hAnsi="Arial" w:cs="Arial"/>
          <w:b w:val="0"/>
          <w:bCs w:val="0"/>
          <w:sz w:val="22"/>
          <w:szCs w:val="22"/>
        </w:rPr>
        <w:t xml:space="preserve">Stoisko pow. 3x6m – </w:t>
      </w:r>
      <w:r w:rsidR="00E757BB" w:rsidRPr="00F35320">
        <w:rPr>
          <w:rFonts w:ascii="Arial" w:hAnsi="Arial" w:cs="Arial"/>
          <w:b w:val="0"/>
          <w:bCs w:val="0"/>
          <w:sz w:val="22"/>
          <w:szCs w:val="22"/>
        </w:rPr>
        <w:t xml:space="preserve">120zł/1 dzień, </w:t>
      </w:r>
      <w:r w:rsidRPr="00F35320">
        <w:rPr>
          <w:rFonts w:ascii="Arial" w:hAnsi="Arial" w:cs="Arial"/>
          <w:b w:val="0"/>
          <w:bCs w:val="0"/>
          <w:sz w:val="22"/>
          <w:szCs w:val="22"/>
        </w:rPr>
        <w:t>300zł</w:t>
      </w:r>
      <w:r w:rsidR="00E757BB" w:rsidRPr="00F35320">
        <w:rPr>
          <w:rFonts w:ascii="Arial" w:hAnsi="Arial" w:cs="Arial"/>
          <w:b w:val="0"/>
          <w:bCs w:val="0"/>
          <w:sz w:val="22"/>
          <w:szCs w:val="22"/>
        </w:rPr>
        <w:t>/3 dni</w:t>
      </w:r>
    </w:p>
    <w:p w:rsidR="002046D3" w:rsidRPr="00F35320" w:rsidRDefault="002046D3" w:rsidP="00F35320">
      <w:pPr>
        <w:pStyle w:val="Nagwek3"/>
        <w:numPr>
          <w:ilvl w:val="0"/>
          <w:numId w:val="1"/>
        </w:numPr>
        <w:shd w:val="clear" w:color="auto" w:fill="FFFFFF"/>
        <w:spacing w:before="150" w:beforeAutospacing="0" w:after="12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5320">
        <w:rPr>
          <w:rFonts w:ascii="Arial" w:hAnsi="Arial" w:cs="Arial"/>
          <w:b w:val="0"/>
          <w:bCs w:val="0"/>
          <w:sz w:val="22"/>
          <w:szCs w:val="22"/>
        </w:rPr>
        <w:t xml:space="preserve">120zł – prąd ryczałtem, max. </w:t>
      </w:r>
      <w:r w:rsidR="007E2EA0">
        <w:rPr>
          <w:rFonts w:ascii="Arial" w:hAnsi="Arial" w:cs="Arial"/>
          <w:b w:val="0"/>
          <w:bCs w:val="0"/>
          <w:sz w:val="22"/>
          <w:szCs w:val="22"/>
        </w:rPr>
        <w:t>4</w:t>
      </w:r>
      <w:r w:rsidRPr="00F35320">
        <w:rPr>
          <w:rFonts w:ascii="Arial" w:hAnsi="Arial" w:cs="Arial"/>
          <w:b w:val="0"/>
          <w:bCs w:val="0"/>
          <w:sz w:val="22"/>
          <w:szCs w:val="22"/>
        </w:rPr>
        <w:t>kW/dzień, okablowanie we własnym zakresie Uczestnika</w:t>
      </w:r>
    </w:p>
    <w:p w:rsidR="00F35320" w:rsidRPr="00F35320" w:rsidRDefault="003B51A1" w:rsidP="00F35320">
      <w:pPr>
        <w:pStyle w:val="Nagwek3"/>
        <w:shd w:val="clear" w:color="auto" w:fill="FFFFFF"/>
        <w:spacing w:before="150" w:beforeAutospacing="0" w:after="120" w:afterAutospacing="0" w:line="360" w:lineRule="auto"/>
        <w:jc w:val="center"/>
        <w:rPr>
          <w:rFonts w:ascii="Arial" w:hAnsi="Arial" w:cs="Arial"/>
          <w:b w:val="0"/>
          <w:bCs w:val="0"/>
          <w:caps/>
          <w:color w:val="2A2A2A"/>
          <w:sz w:val="22"/>
          <w:szCs w:val="22"/>
        </w:rPr>
      </w:pPr>
      <w:r w:rsidRPr="00F35320">
        <w:rPr>
          <w:rFonts w:ascii="Arial" w:hAnsi="Arial" w:cs="Arial"/>
          <w:b w:val="0"/>
          <w:bCs w:val="0"/>
          <w:sz w:val="22"/>
          <w:szCs w:val="22"/>
        </w:rPr>
        <w:t>Opłatę należy uiścić najpóźniej do 2</w:t>
      </w:r>
      <w:r w:rsidR="00E757BB" w:rsidRPr="00F35320">
        <w:rPr>
          <w:rFonts w:ascii="Arial" w:hAnsi="Arial" w:cs="Arial"/>
          <w:b w:val="0"/>
          <w:bCs w:val="0"/>
          <w:sz w:val="22"/>
          <w:szCs w:val="22"/>
        </w:rPr>
        <w:t>3</w:t>
      </w:r>
      <w:r w:rsidRPr="00F35320">
        <w:rPr>
          <w:rFonts w:ascii="Arial" w:hAnsi="Arial" w:cs="Arial"/>
          <w:b w:val="0"/>
          <w:bCs w:val="0"/>
          <w:sz w:val="22"/>
          <w:szCs w:val="22"/>
        </w:rPr>
        <w:t xml:space="preserve"> lipca 2024 r. na konto</w:t>
      </w:r>
      <w:r w:rsidRPr="00F35320">
        <w:rPr>
          <w:rFonts w:ascii="Arial" w:hAnsi="Arial" w:cs="Arial"/>
          <w:b w:val="0"/>
          <w:bCs w:val="0"/>
          <w:caps/>
          <w:color w:val="2A2A2A"/>
          <w:sz w:val="22"/>
          <w:szCs w:val="22"/>
        </w:rPr>
        <w:t xml:space="preserve">: </w:t>
      </w:r>
    </w:p>
    <w:p w:rsidR="003B51A1" w:rsidRPr="00F35320" w:rsidRDefault="003B51A1" w:rsidP="00F35320">
      <w:pPr>
        <w:pStyle w:val="Nagwek3"/>
        <w:shd w:val="clear" w:color="auto" w:fill="FFFFFF"/>
        <w:spacing w:before="150" w:beforeAutospacing="0" w:after="120" w:afterAutospacing="0" w:line="360" w:lineRule="auto"/>
        <w:jc w:val="center"/>
        <w:rPr>
          <w:rFonts w:ascii="Arial" w:hAnsi="Arial" w:cs="Arial"/>
          <w:b w:val="0"/>
          <w:bCs w:val="0"/>
          <w:caps/>
          <w:color w:val="2A2A2A"/>
          <w:sz w:val="24"/>
          <w:szCs w:val="24"/>
        </w:rPr>
      </w:pPr>
      <w:r w:rsidRPr="00F35320">
        <w:rPr>
          <w:rFonts w:ascii="Arial" w:hAnsi="Arial" w:cs="Arial"/>
          <w:b w:val="0"/>
          <w:bCs w:val="0"/>
          <w:caps/>
          <w:color w:val="2A2A2A"/>
          <w:sz w:val="22"/>
          <w:szCs w:val="22"/>
        </w:rPr>
        <w:t>64 8813 0004 2001 0000 1179 0001</w:t>
      </w:r>
      <w:r w:rsidR="00F35320">
        <w:rPr>
          <w:rFonts w:ascii="Arial" w:hAnsi="Arial" w:cs="Arial"/>
          <w:b w:val="0"/>
          <w:bCs w:val="0"/>
          <w:caps/>
          <w:color w:val="2A2A2A"/>
          <w:sz w:val="22"/>
          <w:szCs w:val="22"/>
        </w:rPr>
        <w:t xml:space="preserve"> </w:t>
      </w:r>
      <w:r w:rsidR="00F35320">
        <w:rPr>
          <w:rFonts w:ascii="Arial" w:hAnsi="Arial" w:cs="Arial"/>
          <w:b w:val="0"/>
          <w:bCs w:val="0"/>
          <w:color w:val="2A2A2A"/>
          <w:sz w:val="22"/>
          <w:szCs w:val="22"/>
        </w:rPr>
        <w:t>z dopiskiem</w:t>
      </w:r>
      <w:r w:rsidR="00F35320">
        <w:rPr>
          <w:rFonts w:ascii="Arial" w:hAnsi="Arial" w:cs="Arial"/>
          <w:b w:val="0"/>
          <w:bCs w:val="0"/>
          <w:caps/>
          <w:color w:val="2A2A2A"/>
          <w:sz w:val="22"/>
          <w:szCs w:val="22"/>
        </w:rPr>
        <w:t xml:space="preserve"> „</w:t>
      </w:r>
      <w:r w:rsidR="00F35320">
        <w:rPr>
          <w:rFonts w:ascii="Arial" w:hAnsi="Arial" w:cs="Arial"/>
          <w:b w:val="0"/>
          <w:bCs w:val="0"/>
          <w:color w:val="2A2A2A"/>
          <w:sz w:val="22"/>
          <w:szCs w:val="22"/>
        </w:rPr>
        <w:t>opłata akredytacyjna Dni Piwnicznej</w:t>
      </w:r>
      <w:r w:rsidR="00F35320">
        <w:rPr>
          <w:rFonts w:ascii="Arial" w:hAnsi="Arial" w:cs="Arial"/>
          <w:b w:val="0"/>
          <w:bCs w:val="0"/>
          <w:caps/>
          <w:color w:val="2A2A2A"/>
          <w:sz w:val="22"/>
          <w:szCs w:val="22"/>
        </w:rPr>
        <w:t>”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3"/>
          <w:szCs w:val="23"/>
        </w:rPr>
        <w:t xml:space="preserve">7. </w:t>
      </w:r>
      <w:r w:rsidRPr="00F35320">
        <w:rPr>
          <w:rFonts w:ascii="Arial" w:hAnsi="Arial" w:cs="Arial"/>
          <w:sz w:val="22"/>
          <w:szCs w:val="22"/>
        </w:rPr>
        <w:t>Bieżące zaopatrzenie Stoisk może się odbywać wyłącznie poza godzinami wskazanymi w</w:t>
      </w:r>
      <w:r w:rsidR="00F35320">
        <w:rPr>
          <w:rFonts w:ascii="Arial" w:hAnsi="Arial" w:cs="Arial"/>
          <w:sz w:val="22"/>
          <w:szCs w:val="22"/>
        </w:rPr>
        <w:t> </w:t>
      </w:r>
      <w:r w:rsidRPr="00F35320">
        <w:rPr>
          <w:rFonts w:ascii="Arial" w:hAnsi="Arial" w:cs="Arial"/>
          <w:sz w:val="22"/>
          <w:szCs w:val="22"/>
        </w:rPr>
        <w:t xml:space="preserve">§2.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5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Uczestnik zobowiązany jest do: </w:t>
      </w:r>
    </w:p>
    <w:p w:rsidR="003B51A1" w:rsidRPr="00F35320" w:rsidRDefault="003B51A1" w:rsidP="00F35320">
      <w:pPr>
        <w:pStyle w:val="Default"/>
        <w:spacing w:after="30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prowadzenia działalności handlowej w dniu i godzinach wskazanych w § 2, </w:t>
      </w:r>
    </w:p>
    <w:p w:rsidR="003B51A1" w:rsidRPr="00F35320" w:rsidRDefault="003B51A1" w:rsidP="00F35320">
      <w:pPr>
        <w:pStyle w:val="Default"/>
        <w:spacing w:after="30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utrzymania porządku na Stoisku oraz w jego bezpośrednim otoczeniu, </w:t>
      </w:r>
    </w:p>
    <w:p w:rsidR="003B51A1" w:rsidRPr="00F35320" w:rsidRDefault="003B51A1" w:rsidP="00F35320">
      <w:pPr>
        <w:pStyle w:val="Default"/>
        <w:spacing w:after="30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przebywania lub pozostawienia osoby odpowiedzialnej na Stoisku w godzinach trwania </w:t>
      </w:r>
      <w:r w:rsidR="00E757BB" w:rsidRPr="00F35320">
        <w:rPr>
          <w:rFonts w:ascii="Arial" w:hAnsi="Arial" w:cs="Arial"/>
          <w:sz w:val="22"/>
          <w:szCs w:val="22"/>
        </w:rPr>
        <w:t>wydarzenia</w:t>
      </w:r>
      <w:r w:rsidRPr="00F35320">
        <w:rPr>
          <w:rFonts w:ascii="Arial" w:hAnsi="Arial" w:cs="Arial"/>
          <w:sz w:val="22"/>
          <w:szCs w:val="22"/>
        </w:rPr>
        <w:t xml:space="preserve">,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>-</w:t>
      </w:r>
      <w:r w:rsidR="00E757BB" w:rsidRPr="00F35320">
        <w:rPr>
          <w:rFonts w:ascii="Arial" w:hAnsi="Arial" w:cs="Arial"/>
          <w:sz w:val="22"/>
          <w:szCs w:val="22"/>
        </w:rPr>
        <w:t xml:space="preserve"> </w:t>
      </w:r>
      <w:r w:rsidRPr="00F35320">
        <w:rPr>
          <w:rFonts w:ascii="Arial" w:hAnsi="Arial" w:cs="Arial"/>
          <w:sz w:val="22"/>
          <w:szCs w:val="22"/>
        </w:rPr>
        <w:t xml:space="preserve">przestrzegania bezwzględnie obowiązujących przepisów regulujących sprzedaż oferowanych produktów oraz stosowanie urządzeń pomiarowych dopuszczonych do obrotu.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6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Uczestnikowi zabrania się: </w:t>
      </w:r>
    </w:p>
    <w:p w:rsidR="003B51A1" w:rsidRPr="00F35320" w:rsidRDefault="003B51A1" w:rsidP="00F35320">
      <w:pPr>
        <w:pStyle w:val="Default"/>
        <w:spacing w:after="33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prowadzenia działalności na terenie </w:t>
      </w:r>
      <w:r w:rsidR="002046D3" w:rsidRPr="00F35320">
        <w:rPr>
          <w:rFonts w:ascii="Arial" w:hAnsi="Arial" w:cs="Arial"/>
          <w:sz w:val="22"/>
          <w:szCs w:val="22"/>
        </w:rPr>
        <w:t>W</w:t>
      </w:r>
      <w:r w:rsidR="00E757BB" w:rsidRPr="00F35320">
        <w:rPr>
          <w:rFonts w:ascii="Arial" w:hAnsi="Arial" w:cs="Arial"/>
          <w:sz w:val="22"/>
          <w:szCs w:val="22"/>
        </w:rPr>
        <w:t>ydarzenia</w:t>
      </w:r>
      <w:r w:rsidRPr="00F35320">
        <w:rPr>
          <w:rFonts w:ascii="Arial" w:hAnsi="Arial" w:cs="Arial"/>
          <w:sz w:val="22"/>
          <w:szCs w:val="22"/>
        </w:rPr>
        <w:t xml:space="preserve">, naruszającej porządek i spokój publiczny, dobre obyczaje i uczucia religijne, </w:t>
      </w:r>
    </w:p>
    <w:p w:rsidR="003B51A1" w:rsidRPr="00F35320" w:rsidRDefault="003B51A1" w:rsidP="00F35320">
      <w:pPr>
        <w:pStyle w:val="Default"/>
        <w:spacing w:after="33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>- udostępniania przydzielonego miejsca na Stoisko osobom trzecim bez zgody Organizator</w:t>
      </w:r>
      <w:r w:rsidR="002046D3" w:rsidRPr="00F35320">
        <w:rPr>
          <w:rFonts w:ascii="Arial" w:hAnsi="Arial" w:cs="Arial"/>
          <w:sz w:val="22"/>
          <w:szCs w:val="22"/>
        </w:rPr>
        <w:t>ów</w:t>
      </w:r>
      <w:r w:rsidRPr="00F35320">
        <w:rPr>
          <w:rFonts w:ascii="Arial" w:hAnsi="Arial" w:cs="Arial"/>
          <w:sz w:val="22"/>
          <w:szCs w:val="22"/>
        </w:rPr>
        <w:t xml:space="preserve">,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sprzedaży podróbek produktów oraz produktów, na które Uczestnik nie posiada zezwoleń,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7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lastRenderedPageBreak/>
        <w:t xml:space="preserve">Kwestie natury formalno-prawnej związane ze sprzedażą produktów, tj. zezwolenia, koncesje, licencje, podatki leżą wyłącznie po stronie Uczestnika.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57BB" w:rsidRPr="00F35320" w:rsidRDefault="00E757BB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8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Organizator nie ponosi odpowiedzialności za: </w:t>
      </w:r>
    </w:p>
    <w:p w:rsidR="003B51A1" w:rsidRPr="00F35320" w:rsidRDefault="003B51A1" w:rsidP="00F35320">
      <w:pPr>
        <w:pStyle w:val="Default"/>
        <w:spacing w:after="30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produkty wystawione na Stoisku handlowym,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- za szkody/uszkodzenia powstałe w mieniu Uczestnika spowodowane kradzieżą oraz zdarzeniami losowymi takimi jak wichura, deszcze itp. </w:t>
      </w:r>
    </w:p>
    <w:p w:rsidR="00E757BB" w:rsidRPr="00F35320" w:rsidRDefault="00E757BB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>- osiągnięte przez Uczestnika dochody</w:t>
      </w:r>
      <w:r w:rsidR="002046D3" w:rsidRPr="00F35320">
        <w:rPr>
          <w:rFonts w:ascii="Arial" w:hAnsi="Arial" w:cs="Arial"/>
          <w:sz w:val="22"/>
          <w:szCs w:val="22"/>
        </w:rPr>
        <w:t>.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57BB" w:rsidRPr="00F35320" w:rsidRDefault="00E757BB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9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1. W przypadku rezygnacji przez Uczestnika z </w:t>
      </w:r>
      <w:r w:rsidR="00E757BB" w:rsidRPr="00F35320">
        <w:rPr>
          <w:rFonts w:ascii="Arial" w:hAnsi="Arial" w:cs="Arial"/>
          <w:sz w:val="22"/>
          <w:szCs w:val="22"/>
        </w:rPr>
        <w:t>udziału w Wydarzeniu</w:t>
      </w:r>
      <w:r w:rsidRPr="00F35320">
        <w:rPr>
          <w:rFonts w:ascii="Arial" w:hAnsi="Arial" w:cs="Arial"/>
          <w:sz w:val="22"/>
          <w:szCs w:val="22"/>
        </w:rPr>
        <w:t>, Uczestnikowi nie przysługuje zwrot dokonanej opłaty akredytacyjnej. Jednocześnie Organizator</w:t>
      </w:r>
      <w:r w:rsidR="00E757BB" w:rsidRPr="00F35320">
        <w:rPr>
          <w:rFonts w:ascii="Arial" w:hAnsi="Arial" w:cs="Arial"/>
          <w:sz w:val="22"/>
          <w:szCs w:val="22"/>
        </w:rPr>
        <w:t>zy są</w:t>
      </w:r>
      <w:r w:rsidRPr="00F35320">
        <w:rPr>
          <w:rFonts w:ascii="Arial" w:hAnsi="Arial" w:cs="Arial"/>
          <w:sz w:val="22"/>
          <w:szCs w:val="22"/>
        </w:rPr>
        <w:t xml:space="preserve"> uprawni</w:t>
      </w:r>
      <w:r w:rsidR="00E757BB" w:rsidRPr="00F35320">
        <w:rPr>
          <w:rFonts w:ascii="Arial" w:hAnsi="Arial" w:cs="Arial"/>
          <w:sz w:val="22"/>
          <w:szCs w:val="22"/>
        </w:rPr>
        <w:t>eni</w:t>
      </w:r>
      <w:r w:rsidRPr="00F35320">
        <w:rPr>
          <w:rFonts w:ascii="Arial" w:hAnsi="Arial" w:cs="Arial"/>
          <w:sz w:val="22"/>
          <w:szCs w:val="22"/>
        </w:rPr>
        <w:t xml:space="preserve"> do przekazania miejsca na Stoisko handlowe na rzecz innego zainteresowanego przedsiębiorcy lub Uczestnika.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2. Nie przestrzeganie niniejszego Regulaminu stanowić będzie podstawę do żądania natychmiastowego opuszczenia </w:t>
      </w:r>
      <w:r w:rsidR="00E757BB" w:rsidRPr="00F35320">
        <w:rPr>
          <w:rFonts w:ascii="Arial" w:hAnsi="Arial" w:cs="Arial"/>
          <w:sz w:val="22"/>
          <w:szCs w:val="22"/>
        </w:rPr>
        <w:t>terenu Wydarzenia</w:t>
      </w:r>
      <w:r w:rsidRPr="00F35320">
        <w:rPr>
          <w:rFonts w:ascii="Arial" w:hAnsi="Arial" w:cs="Arial"/>
          <w:sz w:val="22"/>
          <w:szCs w:val="22"/>
        </w:rPr>
        <w:t xml:space="preserve">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57BB" w:rsidRPr="00F35320" w:rsidRDefault="00E757BB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1A1" w:rsidRPr="00F35320" w:rsidRDefault="003B51A1" w:rsidP="00F35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35320">
        <w:rPr>
          <w:rFonts w:ascii="Arial" w:hAnsi="Arial" w:cs="Arial"/>
          <w:b/>
          <w:bCs/>
          <w:sz w:val="23"/>
          <w:szCs w:val="23"/>
        </w:rPr>
        <w:t>§ 10</w:t>
      </w:r>
    </w:p>
    <w:p w:rsidR="00E757BB" w:rsidRPr="00F35320" w:rsidRDefault="00E757BB" w:rsidP="00F3532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B51A1" w:rsidRPr="00F35320" w:rsidRDefault="003B51A1" w:rsidP="00F35320">
      <w:pPr>
        <w:pStyle w:val="Default"/>
        <w:spacing w:after="17"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>1. Celem zachowania porządku oraz prawidłowej organizacji Jarmarku Uczestnicy są zobowiązani do stosowania się do poleceń porządkowych Organizator</w:t>
      </w:r>
      <w:r w:rsidR="00E757BB" w:rsidRPr="00F35320">
        <w:rPr>
          <w:rFonts w:ascii="Arial" w:hAnsi="Arial" w:cs="Arial"/>
          <w:sz w:val="22"/>
          <w:szCs w:val="22"/>
        </w:rPr>
        <w:t>ów Wydarzenia</w:t>
      </w:r>
      <w:r w:rsidRPr="00F35320">
        <w:rPr>
          <w:rFonts w:ascii="Arial" w:hAnsi="Arial" w:cs="Arial"/>
          <w:sz w:val="22"/>
          <w:szCs w:val="22"/>
        </w:rPr>
        <w:t xml:space="preserve">. </w:t>
      </w:r>
    </w:p>
    <w:p w:rsidR="003B51A1" w:rsidRPr="00F35320" w:rsidRDefault="003B51A1" w:rsidP="00F3532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320">
        <w:rPr>
          <w:rFonts w:ascii="Arial" w:hAnsi="Arial" w:cs="Arial"/>
          <w:sz w:val="22"/>
          <w:szCs w:val="22"/>
        </w:rPr>
        <w:t xml:space="preserve">2. Podczas trwania </w:t>
      </w:r>
      <w:r w:rsidR="00761237">
        <w:rPr>
          <w:rFonts w:ascii="Arial" w:hAnsi="Arial" w:cs="Arial"/>
          <w:sz w:val="22"/>
          <w:szCs w:val="22"/>
        </w:rPr>
        <w:t>wydarzenia</w:t>
      </w:r>
      <w:r w:rsidRPr="00F35320">
        <w:rPr>
          <w:rFonts w:ascii="Arial" w:hAnsi="Arial" w:cs="Arial"/>
          <w:sz w:val="22"/>
          <w:szCs w:val="22"/>
        </w:rPr>
        <w:t xml:space="preserve"> w sprawach organizacyjnych i porządkowych decyzje podejmuj</w:t>
      </w:r>
      <w:r w:rsidR="00761237">
        <w:rPr>
          <w:rFonts w:ascii="Arial" w:hAnsi="Arial" w:cs="Arial"/>
          <w:sz w:val="22"/>
          <w:szCs w:val="22"/>
        </w:rPr>
        <w:t>e</w:t>
      </w:r>
      <w:r w:rsidRPr="00F35320">
        <w:rPr>
          <w:rFonts w:ascii="Arial" w:hAnsi="Arial" w:cs="Arial"/>
          <w:sz w:val="22"/>
          <w:szCs w:val="22"/>
        </w:rPr>
        <w:t xml:space="preserve"> </w:t>
      </w:r>
      <w:r w:rsidR="00761237">
        <w:rPr>
          <w:rFonts w:ascii="Arial" w:hAnsi="Arial" w:cs="Arial"/>
          <w:sz w:val="22"/>
          <w:szCs w:val="22"/>
        </w:rPr>
        <w:t>O</w:t>
      </w:r>
      <w:r w:rsidRPr="00F35320">
        <w:rPr>
          <w:rFonts w:ascii="Arial" w:hAnsi="Arial" w:cs="Arial"/>
          <w:sz w:val="22"/>
          <w:szCs w:val="22"/>
        </w:rPr>
        <w:t xml:space="preserve">rganizator </w:t>
      </w:r>
      <w:r w:rsidR="00E757BB" w:rsidRPr="00F35320">
        <w:rPr>
          <w:rFonts w:ascii="Arial" w:hAnsi="Arial" w:cs="Arial"/>
          <w:sz w:val="22"/>
          <w:szCs w:val="22"/>
        </w:rPr>
        <w:t>Wydarzenia</w:t>
      </w:r>
      <w:r w:rsidRPr="00F35320">
        <w:rPr>
          <w:rFonts w:ascii="Arial" w:hAnsi="Arial" w:cs="Arial"/>
          <w:sz w:val="22"/>
          <w:szCs w:val="22"/>
        </w:rPr>
        <w:t xml:space="preserve">. </w:t>
      </w:r>
    </w:p>
    <w:p w:rsidR="003B51A1" w:rsidRPr="00F35320" w:rsidRDefault="003B51A1" w:rsidP="00F35320">
      <w:pPr>
        <w:spacing w:line="360" w:lineRule="auto"/>
        <w:jc w:val="both"/>
        <w:rPr>
          <w:rFonts w:ascii="Arial" w:hAnsi="Arial" w:cs="Arial"/>
        </w:rPr>
      </w:pPr>
    </w:p>
    <w:p w:rsidR="009476E7" w:rsidRPr="00F35320" w:rsidRDefault="009476E7" w:rsidP="00F35320">
      <w:pPr>
        <w:spacing w:line="360" w:lineRule="auto"/>
        <w:rPr>
          <w:rFonts w:ascii="Arial" w:hAnsi="Arial" w:cs="Arial"/>
        </w:rPr>
      </w:pPr>
    </w:p>
    <w:sectPr w:rsidR="009476E7" w:rsidRPr="00F35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B06"/>
    <w:multiLevelType w:val="hybridMultilevel"/>
    <w:tmpl w:val="81D8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8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A1"/>
    <w:rsid w:val="002046D3"/>
    <w:rsid w:val="002172AA"/>
    <w:rsid w:val="002E165E"/>
    <w:rsid w:val="00385802"/>
    <w:rsid w:val="003B51A1"/>
    <w:rsid w:val="00663860"/>
    <w:rsid w:val="00761237"/>
    <w:rsid w:val="007E2EA0"/>
    <w:rsid w:val="008476EA"/>
    <w:rsid w:val="009476E7"/>
    <w:rsid w:val="00A65AAD"/>
    <w:rsid w:val="00CC76A7"/>
    <w:rsid w:val="00E757BB"/>
    <w:rsid w:val="00F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F8DE"/>
  <w15:chartTrackingRefBased/>
  <w15:docId w15:val="{C200A620-27E5-40A2-88D3-440F1DFA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1A1"/>
    <w:pPr>
      <w:spacing w:line="256" w:lineRule="auto"/>
    </w:pPr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B5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1A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Default">
    <w:name w:val="Default"/>
    <w:rsid w:val="003B51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B5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k_piwniczna@onet.pl" TargetMode="External"/><Relationship Id="rId5" Type="http://schemas.openxmlformats.org/officeDocument/2006/relationships/hyperlink" Target="http://www.mgok.piw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2024-06-25T06:39:00Z</dcterms:created>
  <dcterms:modified xsi:type="dcterms:W3CDTF">2024-07-02T09:01:00Z</dcterms:modified>
</cp:coreProperties>
</file>